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2E1A9" w14:textId="0EB7543C" w:rsidR="00294856" w:rsidRPr="00294856" w:rsidRDefault="00294856">
      <w:pPr>
        <w:rPr>
          <w:rFonts w:ascii="Times New Roman" w:hAnsi="Times New Roman" w:cs="Times New Roman"/>
          <w:sz w:val="28"/>
          <w:szCs w:val="28"/>
        </w:rPr>
      </w:pPr>
      <w:r w:rsidRPr="00294856">
        <w:rPr>
          <w:rFonts w:ascii="Times New Roman" w:hAnsi="Times New Roman" w:cs="Times New Roman"/>
          <w:sz w:val="28"/>
          <w:szCs w:val="28"/>
        </w:rPr>
        <w:t>To:   HOLA Membership</w:t>
      </w:r>
    </w:p>
    <w:p w14:paraId="514D7A12" w14:textId="6134DDD4" w:rsidR="00294856" w:rsidRPr="00294856" w:rsidRDefault="00294856">
      <w:pPr>
        <w:rPr>
          <w:rFonts w:ascii="Times New Roman" w:hAnsi="Times New Roman" w:cs="Times New Roman"/>
          <w:sz w:val="28"/>
          <w:szCs w:val="28"/>
        </w:rPr>
      </w:pPr>
      <w:r w:rsidRPr="00294856">
        <w:rPr>
          <w:rFonts w:ascii="Times New Roman" w:hAnsi="Times New Roman" w:cs="Times New Roman"/>
          <w:sz w:val="28"/>
          <w:szCs w:val="28"/>
        </w:rPr>
        <w:t>From:</w:t>
      </w:r>
      <w:r w:rsidRPr="0029485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294856">
        <w:rPr>
          <w:rFonts w:ascii="Times New Roman" w:hAnsi="Times New Roman" w:cs="Times New Roman"/>
          <w:sz w:val="28"/>
          <w:szCs w:val="28"/>
        </w:rPr>
        <w:t xml:space="preserve">Ed </w:t>
      </w:r>
      <w:proofErr w:type="spellStart"/>
      <w:r w:rsidRPr="00294856">
        <w:rPr>
          <w:rFonts w:ascii="Times New Roman" w:hAnsi="Times New Roman" w:cs="Times New Roman"/>
          <w:sz w:val="28"/>
          <w:szCs w:val="28"/>
        </w:rPr>
        <w:t>Zambraski</w:t>
      </w:r>
      <w:proofErr w:type="spellEnd"/>
      <w:r w:rsidRPr="00294856">
        <w:rPr>
          <w:rFonts w:ascii="Times New Roman" w:hAnsi="Times New Roman" w:cs="Times New Roman"/>
          <w:sz w:val="28"/>
          <w:szCs w:val="28"/>
        </w:rPr>
        <w:tab/>
        <w:t>HOLA Harbormaster</w:t>
      </w:r>
    </w:p>
    <w:p w14:paraId="0BBFE1B1" w14:textId="08FF4F09" w:rsidR="00294856" w:rsidRPr="00294856" w:rsidRDefault="00294856">
      <w:pPr>
        <w:rPr>
          <w:rFonts w:ascii="Times New Roman" w:hAnsi="Times New Roman" w:cs="Times New Roman"/>
          <w:sz w:val="28"/>
          <w:szCs w:val="28"/>
        </w:rPr>
      </w:pPr>
      <w:r w:rsidRPr="00294856">
        <w:rPr>
          <w:rFonts w:ascii="Times New Roman" w:hAnsi="Times New Roman" w:cs="Times New Roman"/>
          <w:sz w:val="28"/>
          <w:szCs w:val="28"/>
        </w:rPr>
        <w:t>Re:</w:t>
      </w:r>
      <w:r w:rsidRPr="00294856">
        <w:rPr>
          <w:rFonts w:ascii="Times New Roman" w:hAnsi="Times New Roman" w:cs="Times New Roman"/>
          <w:sz w:val="28"/>
          <w:szCs w:val="28"/>
        </w:rPr>
        <w:tab/>
        <w:t>Waterfront Status</w:t>
      </w:r>
    </w:p>
    <w:p w14:paraId="065A96F7" w14:textId="57B4EB5D" w:rsidR="00294856" w:rsidRDefault="00294856">
      <w:pPr>
        <w:rPr>
          <w:rFonts w:ascii="Times New Roman" w:hAnsi="Times New Roman" w:cs="Times New Roman"/>
          <w:sz w:val="28"/>
          <w:szCs w:val="28"/>
        </w:rPr>
      </w:pPr>
      <w:r w:rsidRPr="00294856">
        <w:rPr>
          <w:rFonts w:ascii="Times New Roman" w:hAnsi="Times New Roman" w:cs="Times New Roman"/>
          <w:sz w:val="28"/>
          <w:szCs w:val="28"/>
        </w:rPr>
        <w:t>Date:</w:t>
      </w:r>
      <w:r w:rsidRPr="00294856">
        <w:rPr>
          <w:rFonts w:ascii="Times New Roman" w:hAnsi="Times New Roman" w:cs="Times New Roman"/>
          <w:sz w:val="28"/>
          <w:szCs w:val="28"/>
        </w:rPr>
        <w:tab/>
      </w:r>
      <w:r w:rsidR="004D3F3D">
        <w:rPr>
          <w:rFonts w:ascii="Times New Roman" w:hAnsi="Times New Roman" w:cs="Times New Roman"/>
          <w:sz w:val="28"/>
          <w:szCs w:val="28"/>
        </w:rPr>
        <w:t xml:space="preserve">August </w:t>
      </w:r>
      <w:r w:rsidR="007312A1">
        <w:rPr>
          <w:rFonts w:ascii="Times New Roman" w:hAnsi="Times New Roman" w:cs="Times New Roman"/>
          <w:sz w:val="28"/>
          <w:szCs w:val="28"/>
        </w:rPr>
        <w:t>18,</w:t>
      </w:r>
      <w:r w:rsidR="00494B06">
        <w:rPr>
          <w:rFonts w:ascii="Times New Roman" w:hAnsi="Times New Roman" w:cs="Times New Roman"/>
          <w:sz w:val="28"/>
          <w:szCs w:val="28"/>
        </w:rPr>
        <w:t xml:space="preserve"> </w:t>
      </w:r>
      <w:r w:rsidR="007312A1">
        <w:rPr>
          <w:rFonts w:ascii="Times New Roman" w:hAnsi="Times New Roman" w:cs="Times New Roman"/>
          <w:sz w:val="28"/>
          <w:szCs w:val="28"/>
        </w:rPr>
        <w:t>2026</w:t>
      </w:r>
    </w:p>
    <w:p w14:paraId="5BD1310F" w14:textId="77777777" w:rsidR="00294856" w:rsidRDefault="00294856">
      <w:pPr>
        <w:rPr>
          <w:rFonts w:ascii="Times New Roman" w:hAnsi="Times New Roman" w:cs="Times New Roman"/>
          <w:sz w:val="28"/>
          <w:szCs w:val="28"/>
        </w:rPr>
      </w:pPr>
    </w:p>
    <w:p w14:paraId="5DFB4D24" w14:textId="5DAA3F50" w:rsidR="008C0369" w:rsidRPr="00CA328B" w:rsidRDefault="002D76A0" w:rsidP="00CA328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C4584">
        <w:rPr>
          <w:rFonts w:ascii="Times New Roman" w:hAnsi="Times New Roman" w:cs="Times New Roman"/>
          <w:b/>
          <w:bCs/>
          <w:sz w:val="28"/>
          <w:szCs w:val="28"/>
        </w:rPr>
        <w:t>Issues or problems:</w:t>
      </w:r>
      <w:r>
        <w:rPr>
          <w:rFonts w:ascii="Times New Roman" w:hAnsi="Times New Roman" w:cs="Times New Roman"/>
          <w:sz w:val="28"/>
          <w:szCs w:val="28"/>
        </w:rPr>
        <w:t xml:space="preserve">  To the best of my knowledge</w:t>
      </w:r>
      <w:r w:rsidR="00F91F9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there were no major issues or problems with </w:t>
      </w:r>
      <w:proofErr w:type="gramStart"/>
      <w:r>
        <w:rPr>
          <w:rFonts w:ascii="Times New Roman" w:hAnsi="Times New Roman" w:cs="Times New Roman"/>
          <w:sz w:val="28"/>
          <w:szCs w:val="28"/>
        </w:rPr>
        <w:t>persons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using the waterfront.</w:t>
      </w:r>
    </w:p>
    <w:p w14:paraId="35888286" w14:textId="77777777" w:rsidR="00494B06" w:rsidRDefault="002D76A0" w:rsidP="00D91E3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C4584">
        <w:rPr>
          <w:rFonts w:ascii="Times New Roman" w:hAnsi="Times New Roman" w:cs="Times New Roman"/>
          <w:b/>
          <w:bCs/>
          <w:sz w:val="28"/>
          <w:szCs w:val="28"/>
        </w:rPr>
        <w:t>Kayak rack and motorboat slips:</w:t>
      </w:r>
      <w:r>
        <w:rPr>
          <w:rFonts w:ascii="Times New Roman" w:hAnsi="Times New Roman" w:cs="Times New Roman"/>
          <w:sz w:val="28"/>
          <w:szCs w:val="28"/>
        </w:rPr>
        <w:t xml:space="preserve">  Applications to request a slot on the kayak rack or a motorboat slip are sent out with the </w:t>
      </w:r>
      <w:r w:rsidR="00A85B09">
        <w:rPr>
          <w:rFonts w:ascii="Times New Roman" w:hAnsi="Times New Roman" w:cs="Times New Roman"/>
          <w:sz w:val="28"/>
          <w:szCs w:val="28"/>
        </w:rPr>
        <w:t>HOLA</w:t>
      </w:r>
      <w:r w:rsidR="00B61E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dues bills on </w:t>
      </w:r>
      <w:r w:rsidR="00950F75">
        <w:rPr>
          <w:rFonts w:ascii="Times New Roman" w:hAnsi="Times New Roman" w:cs="Times New Roman"/>
          <w:sz w:val="28"/>
          <w:szCs w:val="28"/>
        </w:rPr>
        <w:t xml:space="preserve">October </w:t>
      </w:r>
      <w:r>
        <w:rPr>
          <w:rFonts w:ascii="Times New Roman" w:hAnsi="Times New Roman" w:cs="Times New Roman"/>
          <w:sz w:val="28"/>
          <w:szCs w:val="28"/>
        </w:rPr>
        <w:t>1.   They are to be sent to the Harbormaster and are assigned on a “first come first served basis</w:t>
      </w:r>
      <w:r w:rsidR="0045223E">
        <w:rPr>
          <w:rFonts w:ascii="Times New Roman" w:hAnsi="Times New Roman" w:cs="Times New Roman"/>
          <w:sz w:val="28"/>
          <w:szCs w:val="28"/>
        </w:rPr>
        <w:t>”</w:t>
      </w:r>
      <w:r w:rsidR="001736FA">
        <w:rPr>
          <w:rFonts w:ascii="Times New Roman" w:hAnsi="Times New Roman" w:cs="Times New Roman"/>
          <w:sz w:val="28"/>
          <w:szCs w:val="28"/>
        </w:rPr>
        <w:t xml:space="preserve">. </w:t>
      </w:r>
      <w:r w:rsidR="005F552A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C585CD9" w14:textId="3CDC0406" w:rsidR="00F57CC7" w:rsidRDefault="005F552A" w:rsidP="004B32B6">
      <w:pPr>
        <w:pStyle w:val="ListParagraph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There are only 10 boat slips; 6 of which can accommodate the larger boats.</w:t>
      </w:r>
      <w:r w:rsidR="00D91E3F">
        <w:rPr>
          <w:rFonts w:ascii="Times New Roman" w:hAnsi="Times New Roman" w:cs="Times New Roman"/>
          <w:sz w:val="28"/>
          <w:szCs w:val="28"/>
        </w:rPr>
        <w:t xml:space="preserve">  </w:t>
      </w:r>
      <w:r w:rsidR="004701EF" w:rsidRPr="00D91E3F">
        <w:rPr>
          <w:rFonts w:ascii="Times New Roman" w:hAnsi="Times New Roman" w:cs="Times New Roman"/>
          <w:sz w:val="28"/>
          <w:szCs w:val="28"/>
        </w:rPr>
        <w:t>Several years ago, the three Time Periods</w:t>
      </w:r>
      <w:r w:rsidR="00985494" w:rsidRPr="00D91E3F">
        <w:rPr>
          <w:rFonts w:ascii="Times New Roman" w:hAnsi="Times New Roman" w:cs="Times New Roman"/>
          <w:sz w:val="28"/>
          <w:szCs w:val="28"/>
        </w:rPr>
        <w:t xml:space="preserve"> </w:t>
      </w:r>
      <w:r w:rsidR="00124F45">
        <w:rPr>
          <w:rFonts w:ascii="Times New Roman" w:hAnsi="Times New Roman" w:cs="Times New Roman"/>
          <w:sz w:val="28"/>
          <w:szCs w:val="28"/>
        </w:rPr>
        <w:t>system was</w:t>
      </w:r>
      <w:r w:rsidR="00985494" w:rsidRPr="00D91E3F">
        <w:rPr>
          <w:rFonts w:ascii="Times New Roman" w:hAnsi="Times New Roman" w:cs="Times New Roman"/>
          <w:sz w:val="28"/>
          <w:szCs w:val="28"/>
        </w:rPr>
        <w:t xml:space="preserve"> instituted (Time Period I </w:t>
      </w:r>
      <w:r w:rsidR="00031BA8" w:rsidRPr="00D91E3F">
        <w:rPr>
          <w:rFonts w:ascii="Times New Roman" w:hAnsi="Times New Roman" w:cs="Times New Roman"/>
          <w:sz w:val="28"/>
          <w:szCs w:val="28"/>
        </w:rPr>
        <w:t xml:space="preserve"> </w:t>
      </w:r>
      <w:r w:rsidR="00921706" w:rsidRPr="00D91E3F">
        <w:rPr>
          <w:rFonts w:ascii="Times New Roman" w:hAnsi="Times New Roman" w:cs="Times New Roman"/>
          <w:sz w:val="28"/>
          <w:szCs w:val="28"/>
        </w:rPr>
        <w:t>{</w:t>
      </w:r>
      <w:r w:rsidR="00A70B0C" w:rsidRPr="00D91E3F">
        <w:rPr>
          <w:rFonts w:ascii="Times New Roman" w:hAnsi="Times New Roman" w:cs="Times New Roman"/>
          <w:sz w:val="28"/>
          <w:szCs w:val="28"/>
        </w:rPr>
        <w:t>ice out –June 15</w:t>
      </w:r>
      <w:r w:rsidR="00921706" w:rsidRPr="00D91E3F">
        <w:rPr>
          <w:rFonts w:ascii="Times New Roman" w:hAnsi="Times New Roman" w:cs="Times New Roman"/>
          <w:sz w:val="28"/>
          <w:szCs w:val="28"/>
        </w:rPr>
        <w:t>}</w:t>
      </w:r>
      <w:r w:rsidR="00A70B0C" w:rsidRPr="00D91E3F">
        <w:rPr>
          <w:rFonts w:ascii="Times New Roman" w:hAnsi="Times New Roman" w:cs="Times New Roman"/>
          <w:sz w:val="28"/>
          <w:szCs w:val="28"/>
        </w:rPr>
        <w:t xml:space="preserve">, Time Period II </w:t>
      </w:r>
      <w:r w:rsidR="00921706" w:rsidRPr="00D91E3F">
        <w:rPr>
          <w:rFonts w:ascii="Times New Roman" w:hAnsi="Times New Roman" w:cs="Times New Roman"/>
          <w:sz w:val="28"/>
          <w:szCs w:val="28"/>
        </w:rPr>
        <w:t>{</w:t>
      </w:r>
      <w:r w:rsidR="00697F79" w:rsidRPr="00D91E3F">
        <w:rPr>
          <w:rFonts w:ascii="Times New Roman" w:hAnsi="Times New Roman" w:cs="Times New Roman"/>
          <w:sz w:val="28"/>
          <w:szCs w:val="28"/>
        </w:rPr>
        <w:t>June 16—July 31</w:t>
      </w:r>
      <w:r w:rsidR="00921706" w:rsidRPr="00D91E3F">
        <w:rPr>
          <w:rFonts w:ascii="Times New Roman" w:hAnsi="Times New Roman" w:cs="Times New Roman"/>
          <w:sz w:val="28"/>
          <w:szCs w:val="28"/>
        </w:rPr>
        <w:t>}</w:t>
      </w:r>
      <w:r w:rsidR="00697F79" w:rsidRPr="00D91E3F">
        <w:rPr>
          <w:rFonts w:ascii="Times New Roman" w:hAnsi="Times New Roman" w:cs="Times New Roman"/>
          <w:sz w:val="28"/>
          <w:szCs w:val="28"/>
        </w:rPr>
        <w:t xml:space="preserve">, and Time Period III </w:t>
      </w:r>
      <w:r w:rsidR="00921706" w:rsidRPr="00D91E3F">
        <w:rPr>
          <w:rFonts w:ascii="Times New Roman" w:hAnsi="Times New Roman" w:cs="Times New Roman"/>
          <w:sz w:val="28"/>
          <w:szCs w:val="28"/>
        </w:rPr>
        <w:t xml:space="preserve"> {</w:t>
      </w:r>
      <w:r w:rsidR="00031BA8" w:rsidRPr="00D91E3F">
        <w:rPr>
          <w:rFonts w:ascii="Times New Roman" w:hAnsi="Times New Roman" w:cs="Times New Roman"/>
          <w:sz w:val="28"/>
          <w:szCs w:val="28"/>
        </w:rPr>
        <w:t>August 1—September</w:t>
      </w:r>
      <w:r w:rsidR="00921706" w:rsidRPr="00D91E3F">
        <w:rPr>
          <w:rFonts w:ascii="Times New Roman" w:hAnsi="Times New Roman" w:cs="Times New Roman"/>
          <w:sz w:val="28"/>
          <w:szCs w:val="28"/>
        </w:rPr>
        <w:t>}</w:t>
      </w:r>
      <w:r w:rsidR="00BA648E" w:rsidRPr="00D91E3F">
        <w:rPr>
          <w:rFonts w:ascii="Times New Roman" w:hAnsi="Times New Roman" w:cs="Times New Roman"/>
          <w:sz w:val="28"/>
          <w:szCs w:val="28"/>
        </w:rPr>
        <w:t xml:space="preserve">.  </w:t>
      </w:r>
      <w:r w:rsidR="002B78D8" w:rsidRPr="00D91E3F">
        <w:rPr>
          <w:rFonts w:ascii="Times New Roman" w:hAnsi="Times New Roman" w:cs="Times New Roman"/>
          <w:sz w:val="28"/>
          <w:szCs w:val="28"/>
        </w:rPr>
        <w:t xml:space="preserve">A HOLA member can only </w:t>
      </w:r>
      <w:r w:rsidR="00D11201" w:rsidRPr="00D91E3F">
        <w:rPr>
          <w:rFonts w:ascii="Times New Roman" w:hAnsi="Times New Roman" w:cs="Times New Roman"/>
          <w:sz w:val="28"/>
          <w:szCs w:val="28"/>
        </w:rPr>
        <w:t xml:space="preserve">request two of the Periods.  </w:t>
      </w:r>
      <w:r w:rsidR="003805D3" w:rsidRPr="00D91E3F">
        <w:rPr>
          <w:rFonts w:ascii="Times New Roman" w:hAnsi="Times New Roman" w:cs="Times New Roman"/>
          <w:sz w:val="28"/>
          <w:szCs w:val="28"/>
        </w:rPr>
        <w:t xml:space="preserve">Instead of the 10 slips being </w:t>
      </w:r>
      <w:r w:rsidR="00E21297" w:rsidRPr="00D91E3F">
        <w:rPr>
          <w:rFonts w:ascii="Times New Roman" w:hAnsi="Times New Roman" w:cs="Times New Roman"/>
          <w:sz w:val="28"/>
          <w:szCs w:val="28"/>
        </w:rPr>
        <w:t>used</w:t>
      </w:r>
      <w:r w:rsidR="003805D3" w:rsidRPr="00D91E3F">
        <w:rPr>
          <w:rFonts w:ascii="Times New Roman" w:hAnsi="Times New Roman" w:cs="Times New Roman"/>
          <w:sz w:val="28"/>
          <w:szCs w:val="28"/>
        </w:rPr>
        <w:t xml:space="preserve"> for the entire season, which </w:t>
      </w:r>
      <w:r w:rsidR="00CE380A" w:rsidRPr="00D91E3F">
        <w:rPr>
          <w:rFonts w:ascii="Times New Roman" w:hAnsi="Times New Roman" w:cs="Times New Roman"/>
          <w:sz w:val="28"/>
          <w:szCs w:val="28"/>
        </w:rPr>
        <w:t>was</w:t>
      </w:r>
      <w:r w:rsidR="00AD10FA" w:rsidRPr="00D91E3F">
        <w:rPr>
          <w:rFonts w:ascii="Times New Roman" w:hAnsi="Times New Roman" w:cs="Times New Roman"/>
          <w:sz w:val="28"/>
          <w:szCs w:val="28"/>
        </w:rPr>
        <w:t xml:space="preserve"> the old system, that </w:t>
      </w:r>
      <w:r w:rsidR="003805D3" w:rsidRPr="00D91E3F">
        <w:rPr>
          <w:rFonts w:ascii="Times New Roman" w:hAnsi="Times New Roman" w:cs="Times New Roman"/>
          <w:sz w:val="28"/>
          <w:szCs w:val="28"/>
        </w:rPr>
        <w:t>would allow only 10</w:t>
      </w:r>
      <w:r w:rsidR="00E21297" w:rsidRPr="00D91E3F">
        <w:rPr>
          <w:rFonts w:ascii="Times New Roman" w:hAnsi="Times New Roman" w:cs="Times New Roman"/>
          <w:sz w:val="28"/>
          <w:szCs w:val="28"/>
        </w:rPr>
        <w:t xml:space="preserve"> </w:t>
      </w:r>
      <w:r w:rsidR="00D91E3F" w:rsidRPr="00D91E3F">
        <w:rPr>
          <w:rFonts w:ascii="Times New Roman" w:hAnsi="Times New Roman" w:cs="Times New Roman"/>
          <w:sz w:val="28"/>
          <w:szCs w:val="28"/>
        </w:rPr>
        <w:t>assignments.  W</w:t>
      </w:r>
      <w:r w:rsidR="00E21297" w:rsidRPr="00D91E3F">
        <w:rPr>
          <w:rFonts w:ascii="Times New Roman" w:hAnsi="Times New Roman" w:cs="Times New Roman"/>
          <w:sz w:val="28"/>
          <w:szCs w:val="28"/>
        </w:rPr>
        <w:t xml:space="preserve">ith the current system the number of </w:t>
      </w:r>
      <w:r w:rsidR="00197B36" w:rsidRPr="00D91E3F">
        <w:rPr>
          <w:rFonts w:ascii="Times New Roman" w:hAnsi="Times New Roman" w:cs="Times New Roman"/>
          <w:sz w:val="28"/>
          <w:szCs w:val="28"/>
        </w:rPr>
        <w:t>HOLA members using boat slips has doubled.</w:t>
      </w:r>
      <w:r w:rsidR="003805D3" w:rsidRPr="00D91E3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F29B98" w14:textId="60861814" w:rsidR="002D76A0" w:rsidRPr="006C7DCE" w:rsidRDefault="008B3B2E" w:rsidP="006C7DCE">
      <w:pPr>
        <w:pStyle w:val="ListParagraph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There a</w:t>
      </w:r>
      <w:r w:rsidR="000F05FC">
        <w:rPr>
          <w:rFonts w:ascii="Times New Roman" w:hAnsi="Times New Roman" w:cs="Times New Roman"/>
          <w:sz w:val="28"/>
          <w:szCs w:val="28"/>
        </w:rPr>
        <w:t xml:space="preserve">re 54 rack spaces </w:t>
      </w:r>
      <w:r w:rsidR="00AC6E36">
        <w:rPr>
          <w:rFonts w:ascii="Times New Roman" w:hAnsi="Times New Roman" w:cs="Times New Roman"/>
          <w:sz w:val="28"/>
          <w:szCs w:val="28"/>
        </w:rPr>
        <w:t>designed</w:t>
      </w:r>
      <w:r w:rsidR="000F05FC">
        <w:rPr>
          <w:rFonts w:ascii="Times New Roman" w:hAnsi="Times New Roman" w:cs="Times New Roman"/>
          <w:sz w:val="28"/>
          <w:szCs w:val="28"/>
        </w:rPr>
        <w:t xml:space="preserve"> for canoes, kayaks and paddleboards. </w:t>
      </w:r>
      <w:r w:rsidR="0047325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73254">
        <w:rPr>
          <w:rFonts w:ascii="Times New Roman" w:hAnsi="Times New Roman" w:cs="Times New Roman"/>
          <w:sz w:val="28"/>
          <w:szCs w:val="28"/>
        </w:rPr>
        <w:t>All of</w:t>
      </w:r>
      <w:proofErr w:type="gramEnd"/>
      <w:r w:rsidR="00473254">
        <w:rPr>
          <w:rFonts w:ascii="Times New Roman" w:hAnsi="Times New Roman" w:cs="Times New Roman"/>
          <w:sz w:val="28"/>
          <w:szCs w:val="28"/>
        </w:rPr>
        <w:t xml:space="preserve"> the spaces were assigned </w:t>
      </w:r>
      <w:r w:rsidR="00F448A6">
        <w:rPr>
          <w:rFonts w:ascii="Times New Roman" w:hAnsi="Times New Roman" w:cs="Times New Roman"/>
          <w:sz w:val="28"/>
          <w:szCs w:val="28"/>
        </w:rPr>
        <w:t>at the start of the season</w:t>
      </w:r>
      <w:r w:rsidR="00015632">
        <w:rPr>
          <w:rFonts w:ascii="Times New Roman" w:hAnsi="Times New Roman" w:cs="Times New Roman"/>
          <w:sz w:val="28"/>
          <w:szCs w:val="28"/>
        </w:rPr>
        <w:t xml:space="preserve"> and there was a “waiting list” for slots.  </w:t>
      </w:r>
      <w:r w:rsidR="006C7DCE">
        <w:rPr>
          <w:rFonts w:ascii="Times New Roman" w:hAnsi="Times New Roman" w:cs="Times New Roman"/>
          <w:sz w:val="28"/>
          <w:szCs w:val="28"/>
        </w:rPr>
        <w:t>By the end of June about 25 % of the spaces were empty.</w:t>
      </w:r>
      <w:r w:rsidR="00F448A6">
        <w:rPr>
          <w:rFonts w:ascii="Times New Roman" w:hAnsi="Times New Roman" w:cs="Times New Roman"/>
          <w:sz w:val="28"/>
          <w:szCs w:val="28"/>
        </w:rPr>
        <w:t xml:space="preserve"> </w:t>
      </w:r>
      <w:r w:rsidR="006C7DCE">
        <w:rPr>
          <w:rFonts w:ascii="Times New Roman" w:hAnsi="Times New Roman" w:cs="Times New Roman"/>
          <w:sz w:val="28"/>
          <w:szCs w:val="28"/>
        </w:rPr>
        <w:t xml:space="preserve"> </w:t>
      </w:r>
      <w:r w:rsidR="002D76A0" w:rsidRPr="006C7DCE">
        <w:rPr>
          <w:rFonts w:ascii="Times New Roman" w:hAnsi="Times New Roman" w:cs="Times New Roman"/>
          <w:sz w:val="28"/>
          <w:szCs w:val="28"/>
        </w:rPr>
        <w:t xml:space="preserve"> In early July a note was sent to all </w:t>
      </w:r>
      <w:proofErr w:type="gramStart"/>
      <w:r w:rsidR="002D76A0" w:rsidRPr="006C7DCE">
        <w:rPr>
          <w:rFonts w:ascii="Times New Roman" w:hAnsi="Times New Roman" w:cs="Times New Roman"/>
          <w:sz w:val="28"/>
          <w:szCs w:val="28"/>
        </w:rPr>
        <w:t>persons</w:t>
      </w:r>
      <w:proofErr w:type="gramEnd"/>
      <w:r w:rsidR="002D76A0" w:rsidRPr="006C7DCE">
        <w:rPr>
          <w:rFonts w:ascii="Times New Roman" w:hAnsi="Times New Roman" w:cs="Times New Roman"/>
          <w:sz w:val="28"/>
          <w:szCs w:val="28"/>
        </w:rPr>
        <w:t xml:space="preserve"> who had requested a slot</w:t>
      </w:r>
      <w:r w:rsidR="001D50CB" w:rsidRPr="006C7DCE">
        <w:rPr>
          <w:rFonts w:ascii="Times New Roman" w:hAnsi="Times New Roman" w:cs="Times New Roman"/>
          <w:sz w:val="28"/>
          <w:szCs w:val="28"/>
        </w:rPr>
        <w:t xml:space="preserve">, </w:t>
      </w:r>
      <w:r w:rsidR="002D76A0" w:rsidRPr="006C7DCE">
        <w:rPr>
          <w:rFonts w:ascii="Times New Roman" w:hAnsi="Times New Roman" w:cs="Times New Roman"/>
          <w:sz w:val="28"/>
          <w:szCs w:val="28"/>
        </w:rPr>
        <w:t xml:space="preserve">but whose slot was </w:t>
      </w:r>
      <w:r w:rsidR="00C106BF" w:rsidRPr="006C7DCE">
        <w:rPr>
          <w:rFonts w:ascii="Times New Roman" w:hAnsi="Times New Roman" w:cs="Times New Roman"/>
          <w:sz w:val="28"/>
          <w:szCs w:val="28"/>
        </w:rPr>
        <w:t>empty</w:t>
      </w:r>
      <w:r w:rsidR="002D76A0" w:rsidRPr="006C7DCE">
        <w:rPr>
          <w:rFonts w:ascii="Times New Roman" w:hAnsi="Times New Roman" w:cs="Times New Roman"/>
          <w:sz w:val="28"/>
          <w:szCs w:val="28"/>
        </w:rPr>
        <w:t xml:space="preserve">.  Several folks indicated that they had changed their plans and would not be using their space.  These openings allowed me to accommodate </w:t>
      </w:r>
      <w:proofErr w:type="gramStart"/>
      <w:r w:rsidR="002D76A0" w:rsidRPr="006C7DCE">
        <w:rPr>
          <w:rFonts w:ascii="Times New Roman" w:hAnsi="Times New Roman" w:cs="Times New Roman"/>
          <w:sz w:val="28"/>
          <w:szCs w:val="28"/>
        </w:rPr>
        <w:t>all of</w:t>
      </w:r>
      <w:proofErr w:type="gramEnd"/>
      <w:r w:rsidR="002D76A0" w:rsidRPr="006C7DCE">
        <w:rPr>
          <w:rFonts w:ascii="Times New Roman" w:hAnsi="Times New Roman" w:cs="Times New Roman"/>
          <w:sz w:val="28"/>
          <w:szCs w:val="28"/>
        </w:rPr>
        <w:t xml:space="preserve"> the </w:t>
      </w:r>
      <w:proofErr w:type="gramStart"/>
      <w:r w:rsidR="002D76A0" w:rsidRPr="006C7DCE">
        <w:rPr>
          <w:rFonts w:ascii="Times New Roman" w:hAnsi="Times New Roman" w:cs="Times New Roman"/>
          <w:sz w:val="28"/>
          <w:szCs w:val="28"/>
        </w:rPr>
        <w:t>persons</w:t>
      </w:r>
      <w:proofErr w:type="gramEnd"/>
      <w:r w:rsidR="002D76A0" w:rsidRPr="006C7DCE">
        <w:rPr>
          <w:rFonts w:ascii="Times New Roman" w:hAnsi="Times New Roman" w:cs="Times New Roman"/>
          <w:sz w:val="28"/>
          <w:szCs w:val="28"/>
        </w:rPr>
        <w:t xml:space="preserve"> on the waiting list.</w:t>
      </w:r>
    </w:p>
    <w:p w14:paraId="76891528" w14:textId="1E2331F7" w:rsidR="00BD7353" w:rsidRPr="007D3103" w:rsidRDefault="00F91F96" w:rsidP="007D310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C4584">
        <w:rPr>
          <w:rFonts w:ascii="Times New Roman" w:hAnsi="Times New Roman" w:cs="Times New Roman"/>
          <w:b/>
          <w:bCs/>
          <w:sz w:val="28"/>
          <w:szCs w:val="28"/>
        </w:rPr>
        <w:t>End of Season:</w:t>
      </w:r>
      <w:r>
        <w:rPr>
          <w:rFonts w:ascii="Times New Roman" w:hAnsi="Times New Roman" w:cs="Times New Roman"/>
          <w:sz w:val="28"/>
          <w:szCs w:val="28"/>
        </w:rPr>
        <w:t xml:space="preserve">  As we have done in the past, the waterfront will undergo a gradual </w:t>
      </w:r>
      <w:proofErr w:type="gramStart"/>
      <w:r>
        <w:rPr>
          <w:rFonts w:ascii="Times New Roman" w:hAnsi="Times New Roman" w:cs="Times New Roman"/>
          <w:sz w:val="28"/>
          <w:szCs w:val="28"/>
        </w:rPr>
        <w:t>close down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towards the end of September/early October once the peak foliage has </w:t>
      </w:r>
      <w:r w:rsidR="00C106BF">
        <w:rPr>
          <w:rFonts w:ascii="Times New Roman" w:hAnsi="Times New Roman" w:cs="Times New Roman"/>
          <w:sz w:val="28"/>
          <w:szCs w:val="28"/>
        </w:rPr>
        <w:t>passed</w:t>
      </w:r>
      <w:r>
        <w:rPr>
          <w:rFonts w:ascii="Times New Roman" w:hAnsi="Times New Roman" w:cs="Times New Roman"/>
          <w:sz w:val="28"/>
          <w:szCs w:val="28"/>
        </w:rPr>
        <w:t>.</w:t>
      </w:r>
      <w:r w:rsidR="002F4F6F">
        <w:rPr>
          <w:rFonts w:ascii="Times New Roman" w:hAnsi="Times New Roman" w:cs="Times New Roman"/>
          <w:sz w:val="28"/>
          <w:szCs w:val="28"/>
        </w:rPr>
        <w:t xml:space="preserve">  </w:t>
      </w:r>
      <w:r w:rsidR="00692835">
        <w:rPr>
          <w:rFonts w:ascii="Times New Roman" w:hAnsi="Times New Roman" w:cs="Times New Roman"/>
          <w:sz w:val="28"/>
          <w:szCs w:val="28"/>
        </w:rPr>
        <w:t>All kayaks, canoes or paddleboards must be removed at the end of the season.</w:t>
      </w:r>
    </w:p>
    <w:p w14:paraId="4646165A" w14:textId="2A47EB90" w:rsidR="00F91F96" w:rsidRPr="00294856" w:rsidRDefault="00F91F96" w:rsidP="0029485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C4584">
        <w:rPr>
          <w:rFonts w:ascii="Times New Roman" w:hAnsi="Times New Roman" w:cs="Times New Roman"/>
          <w:b/>
          <w:bCs/>
          <w:sz w:val="28"/>
          <w:szCs w:val="28"/>
        </w:rPr>
        <w:t>Thanks:</w:t>
      </w:r>
      <w:r>
        <w:rPr>
          <w:rFonts w:ascii="Times New Roman" w:hAnsi="Times New Roman" w:cs="Times New Roman"/>
          <w:sz w:val="28"/>
          <w:szCs w:val="28"/>
        </w:rPr>
        <w:t xml:space="preserve">  Much of the improvements and maintenance of the waterfront is due to </w:t>
      </w:r>
      <w:r w:rsidR="00C106BF">
        <w:rPr>
          <w:rFonts w:ascii="Times New Roman" w:hAnsi="Times New Roman" w:cs="Times New Roman"/>
          <w:sz w:val="28"/>
          <w:szCs w:val="28"/>
        </w:rPr>
        <w:t>several HOLA members who volunteer their time and effort.   Without their help this facility would not be the positive asset that it is for the Association.</w:t>
      </w:r>
    </w:p>
    <w:p w14:paraId="2A252B84" w14:textId="77777777" w:rsidR="00294856" w:rsidRDefault="00294856"/>
    <w:p w14:paraId="678C6370" w14:textId="77777777" w:rsidR="00294856" w:rsidRDefault="00294856"/>
    <w:sectPr w:rsidR="002948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7E0E89"/>
    <w:multiLevelType w:val="hybridMultilevel"/>
    <w:tmpl w:val="5374F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3637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856"/>
    <w:rsid w:val="000151C0"/>
    <w:rsid w:val="00015632"/>
    <w:rsid w:val="00020769"/>
    <w:rsid w:val="00031BA8"/>
    <w:rsid w:val="00091D8D"/>
    <w:rsid w:val="000D4C61"/>
    <w:rsid w:val="000F05FC"/>
    <w:rsid w:val="00124F45"/>
    <w:rsid w:val="001736FA"/>
    <w:rsid w:val="001978E3"/>
    <w:rsid w:val="00197B36"/>
    <w:rsid w:val="001D30E6"/>
    <w:rsid w:val="001D50CB"/>
    <w:rsid w:val="00294856"/>
    <w:rsid w:val="002B06E7"/>
    <w:rsid w:val="002B78D8"/>
    <w:rsid w:val="002D76A0"/>
    <w:rsid w:val="002F4F6F"/>
    <w:rsid w:val="00354E6B"/>
    <w:rsid w:val="0036662F"/>
    <w:rsid w:val="003805D3"/>
    <w:rsid w:val="00385E0E"/>
    <w:rsid w:val="00434F2C"/>
    <w:rsid w:val="0045223E"/>
    <w:rsid w:val="004701EF"/>
    <w:rsid w:val="00473254"/>
    <w:rsid w:val="00494B06"/>
    <w:rsid w:val="004A7FE0"/>
    <w:rsid w:val="004B32B6"/>
    <w:rsid w:val="004D3F3D"/>
    <w:rsid w:val="00502403"/>
    <w:rsid w:val="00565BA1"/>
    <w:rsid w:val="00593C72"/>
    <w:rsid w:val="005F552A"/>
    <w:rsid w:val="00692835"/>
    <w:rsid w:val="00697F79"/>
    <w:rsid w:val="006C4584"/>
    <w:rsid w:val="006C7DCE"/>
    <w:rsid w:val="007312A1"/>
    <w:rsid w:val="007B721F"/>
    <w:rsid w:val="007D3103"/>
    <w:rsid w:val="008703C0"/>
    <w:rsid w:val="008B3B2E"/>
    <w:rsid w:val="008B5809"/>
    <w:rsid w:val="008C0369"/>
    <w:rsid w:val="00921706"/>
    <w:rsid w:val="00950F75"/>
    <w:rsid w:val="00985494"/>
    <w:rsid w:val="009B18FE"/>
    <w:rsid w:val="00A70B0C"/>
    <w:rsid w:val="00A85B09"/>
    <w:rsid w:val="00AC6E36"/>
    <w:rsid w:val="00AD10FA"/>
    <w:rsid w:val="00B61E00"/>
    <w:rsid w:val="00BA4616"/>
    <w:rsid w:val="00BA648E"/>
    <w:rsid w:val="00BD7353"/>
    <w:rsid w:val="00C106BF"/>
    <w:rsid w:val="00C94678"/>
    <w:rsid w:val="00CA328B"/>
    <w:rsid w:val="00CB6A49"/>
    <w:rsid w:val="00CE380A"/>
    <w:rsid w:val="00CF45A4"/>
    <w:rsid w:val="00D067D5"/>
    <w:rsid w:val="00D11201"/>
    <w:rsid w:val="00D91E3F"/>
    <w:rsid w:val="00E1576F"/>
    <w:rsid w:val="00E21297"/>
    <w:rsid w:val="00E21D01"/>
    <w:rsid w:val="00E4677B"/>
    <w:rsid w:val="00F13156"/>
    <w:rsid w:val="00F3340D"/>
    <w:rsid w:val="00F448A6"/>
    <w:rsid w:val="00F57CC7"/>
    <w:rsid w:val="00F91F96"/>
    <w:rsid w:val="00FE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DEE6F"/>
  <w15:chartTrackingRefBased/>
  <w15:docId w15:val="{B239C6CD-8F54-4A75-80EC-CF31230F9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48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Zambraski</dc:creator>
  <cp:keywords/>
  <dc:description/>
  <cp:lastModifiedBy>Millie Hoekstra</cp:lastModifiedBy>
  <cp:revision>2</cp:revision>
  <cp:lastPrinted>2026-08-18T12:41:00Z</cp:lastPrinted>
  <dcterms:created xsi:type="dcterms:W3CDTF">2026-08-20T19:13:00Z</dcterms:created>
  <dcterms:modified xsi:type="dcterms:W3CDTF">2026-08-20T19:13:00Z</dcterms:modified>
</cp:coreProperties>
</file>