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2E1A9" w14:textId="0EB7543C" w:rsidR="00294856" w:rsidRPr="00294856" w:rsidRDefault="00294856">
      <w:pPr>
        <w:rPr>
          <w:rFonts w:ascii="Times New Roman" w:hAnsi="Times New Roman" w:cs="Times New Roman"/>
          <w:sz w:val="28"/>
          <w:szCs w:val="28"/>
        </w:rPr>
      </w:pPr>
      <w:r w:rsidRPr="00294856">
        <w:rPr>
          <w:rFonts w:ascii="Times New Roman" w:hAnsi="Times New Roman" w:cs="Times New Roman"/>
          <w:sz w:val="28"/>
          <w:szCs w:val="28"/>
        </w:rPr>
        <w:t>To:   HOLA Membership</w:t>
      </w:r>
    </w:p>
    <w:p w14:paraId="514D7A12" w14:textId="6134DDD4" w:rsidR="00294856" w:rsidRPr="00294856" w:rsidRDefault="00294856">
      <w:pPr>
        <w:rPr>
          <w:rFonts w:ascii="Times New Roman" w:hAnsi="Times New Roman" w:cs="Times New Roman"/>
          <w:sz w:val="28"/>
          <w:szCs w:val="28"/>
        </w:rPr>
      </w:pPr>
      <w:r w:rsidRPr="00294856">
        <w:rPr>
          <w:rFonts w:ascii="Times New Roman" w:hAnsi="Times New Roman" w:cs="Times New Roman"/>
          <w:sz w:val="28"/>
          <w:szCs w:val="28"/>
        </w:rPr>
        <w:t>From:</w:t>
      </w:r>
      <w:r w:rsidRPr="002948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94856">
        <w:rPr>
          <w:rFonts w:ascii="Times New Roman" w:hAnsi="Times New Roman" w:cs="Times New Roman"/>
          <w:sz w:val="28"/>
          <w:szCs w:val="28"/>
        </w:rPr>
        <w:t>Ed Zambraski</w:t>
      </w:r>
      <w:r w:rsidRPr="00294856">
        <w:rPr>
          <w:rFonts w:ascii="Times New Roman" w:hAnsi="Times New Roman" w:cs="Times New Roman"/>
          <w:sz w:val="28"/>
          <w:szCs w:val="28"/>
        </w:rPr>
        <w:tab/>
        <w:t>HOLA Harbormaster</w:t>
      </w:r>
    </w:p>
    <w:p w14:paraId="0BBFE1B1" w14:textId="08FF4F09" w:rsidR="00294856" w:rsidRPr="00294856" w:rsidRDefault="00294856">
      <w:pPr>
        <w:rPr>
          <w:rFonts w:ascii="Times New Roman" w:hAnsi="Times New Roman" w:cs="Times New Roman"/>
          <w:sz w:val="28"/>
          <w:szCs w:val="28"/>
        </w:rPr>
      </w:pPr>
      <w:r w:rsidRPr="00294856">
        <w:rPr>
          <w:rFonts w:ascii="Times New Roman" w:hAnsi="Times New Roman" w:cs="Times New Roman"/>
          <w:sz w:val="28"/>
          <w:szCs w:val="28"/>
        </w:rPr>
        <w:t>Re:</w:t>
      </w:r>
      <w:r w:rsidRPr="00294856">
        <w:rPr>
          <w:rFonts w:ascii="Times New Roman" w:hAnsi="Times New Roman" w:cs="Times New Roman"/>
          <w:sz w:val="28"/>
          <w:szCs w:val="28"/>
        </w:rPr>
        <w:tab/>
        <w:t>Waterfront Status</w:t>
      </w:r>
    </w:p>
    <w:p w14:paraId="065A96F7" w14:textId="7C085D20" w:rsidR="00294856" w:rsidRDefault="00294856">
      <w:pPr>
        <w:rPr>
          <w:rFonts w:ascii="Times New Roman" w:hAnsi="Times New Roman" w:cs="Times New Roman"/>
          <w:sz w:val="28"/>
          <w:szCs w:val="28"/>
        </w:rPr>
      </w:pPr>
      <w:r w:rsidRPr="00294856">
        <w:rPr>
          <w:rFonts w:ascii="Times New Roman" w:hAnsi="Times New Roman" w:cs="Times New Roman"/>
          <w:sz w:val="28"/>
          <w:szCs w:val="28"/>
        </w:rPr>
        <w:t>Date:</w:t>
      </w:r>
      <w:r w:rsidRPr="00294856">
        <w:rPr>
          <w:rFonts w:ascii="Times New Roman" w:hAnsi="Times New Roman" w:cs="Times New Roman"/>
          <w:sz w:val="28"/>
          <w:szCs w:val="28"/>
        </w:rPr>
        <w:tab/>
      </w:r>
      <w:r w:rsidR="004D3F3D">
        <w:rPr>
          <w:rFonts w:ascii="Times New Roman" w:hAnsi="Times New Roman" w:cs="Times New Roman"/>
          <w:sz w:val="28"/>
          <w:szCs w:val="28"/>
        </w:rPr>
        <w:t>August 5, 2025</w:t>
      </w:r>
    </w:p>
    <w:p w14:paraId="5BD1310F" w14:textId="77777777" w:rsidR="00294856" w:rsidRDefault="00294856">
      <w:pPr>
        <w:rPr>
          <w:rFonts w:ascii="Times New Roman" w:hAnsi="Times New Roman" w:cs="Times New Roman"/>
          <w:sz w:val="28"/>
          <w:szCs w:val="28"/>
        </w:rPr>
      </w:pPr>
    </w:p>
    <w:p w14:paraId="47B6950C" w14:textId="62AB5D54" w:rsidR="002D76A0" w:rsidRDefault="002D76A0" w:rsidP="00294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4584">
        <w:rPr>
          <w:rFonts w:ascii="Times New Roman" w:hAnsi="Times New Roman" w:cs="Times New Roman"/>
          <w:b/>
          <w:bCs/>
          <w:sz w:val="28"/>
          <w:szCs w:val="28"/>
        </w:rPr>
        <w:t>Issues or problems:</w:t>
      </w:r>
      <w:r>
        <w:rPr>
          <w:rFonts w:ascii="Times New Roman" w:hAnsi="Times New Roman" w:cs="Times New Roman"/>
          <w:sz w:val="28"/>
          <w:szCs w:val="28"/>
        </w:rPr>
        <w:t xml:space="preserve">  To the best of my knowledge</w:t>
      </w:r>
      <w:r w:rsidR="00F91F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there were no major issues or problems with persons using the waterfront.</w:t>
      </w:r>
    </w:p>
    <w:p w14:paraId="34AE99F1" w14:textId="77777777" w:rsidR="00F3340D" w:rsidRDefault="002D76A0" w:rsidP="00294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4584">
        <w:rPr>
          <w:rFonts w:ascii="Times New Roman" w:hAnsi="Times New Roman" w:cs="Times New Roman"/>
          <w:b/>
          <w:bCs/>
          <w:sz w:val="28"/>
          <w:szCs w:val="28"/>
        </w:rPr>
        <w:t>Kayak rack and motorboat slips:</w:t>
      </w:r>
      <w:r>
        <w:rPr>
          <w:rFonts w:ascii="Times New Roman" w:hAnsi="Times New Roman" w:cs="Times New Roman"/>
          <w:sz w:val="28"/>
          <w:szCs w:val="28"/>
        </w:rPr>
        <w:t xml:space="preserve">  Applications to request a slot on the kayak rack or a motorboat slip are sent out with the </w:t>
      </w:r>
      <w:r w:rsidR="00A85B09">
        <w:rPr>
          <w:rFonts w:ascii="Times New Roman" w:hAnsi="Times New Roman" w:cs="Times New Roman"/>
          <w:sz w:val="28"/>
          <w:szCs w:val="28"/>
        </w:rPr>
        <w:t>HOLA</w:t>
      </w:r>
      <w:r w:rsidR="00B61E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dues bills on </w:t>
      </w:r>
      <w:r w:rsidR="00950F75">
        <w:rPr>
          <w:rFonts w:ascii="Times New Roman" w:hAnsi="Times New Roman" w:cs="Times New Roman"/>
          <w:sz w:val="28"/>
          <w:szCs w:val="28"/>
        </w:rPr>
        <w:t xml:space="preserve">October </w:t>
      </w:r>
      <w:r>
        <w:rPr>
          <w:rFonts w:ascii="Times New Roman" w:hAnsi="Times New Roman" w:cs="Times New Roman"/>
          <w:sz w:val="28"/>
          <w:szCs w:val="28"/>
        </w:rPr>
        <w:t xml:space="preserve">1.   They are to be sent to the Harbormaster and are assigned on a “first come first served basis.”  I was able to fill all of the requests for motorboat slips.  </w:t>
      </w:r>
    </w:p>
    <w:p w14:paraId="4CF29B98" w14:textId="524BE51A" w:rsidR="002D76A0" w:rsidRDefault="002D76A0" w:rsidP="00F13156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54 spaces for kayaks/canoes/SUPs filled up quickly and a</w:t>
      </w:r>
      <w:r w:rsidR="00E4677B">
        <w:rPr>
          <w:rFonts w:ascii="Times New Roman" w:hAnsi="Times New Roman" w:cs="Times New Roman"/>
          <w:sz w:val="28"/>
          <w:szCs w:val="28"/>
        </w:rPr>
        <w:t xml:space="preserve"> substantial </w:t>
      </w:r>
      <w:r>
        <w:rPr>
          <w:rFonts w:ascii="Times New Roman" w:hAnsi="Times New Roman" w:cs="Times New Roman"/>
          <w:sz w:val="28"/>
          <w:szCs w:val="28"/>
        </w:rPr>
        <w:t xml:space="preserve"> “waiting list” was established.  In early July a note was sent to all persons who had requested a slot</w:t>
      </w:r>
      <w:r w:rsidR="001D50C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but whose slot was </w:t>
      </w:r>
      <w:r w:rsidR="00C106BF">
        <w:rPr>
          <w:rFonts w:ascii="Times New Roman" w:hAnsi="Times New Roman" w:cs="Times New Roman"/>
          <w:sz w:val="28"/>
          <w:szCs w:val="28"/>
        </w:rPr>
        <w:t>empty</w:t>
      </w:r>
      <w:r>
        <w:rPr>
          <w:rFonts w:ascii="Times New Roman" w:hAnsi="Times New Roman" w:cs="Times New Roman"/>
          <w:sz w:val="28"/>
          <w:szCs w:val="28"/>
        </w:rPr>
        <w:t>.  Several folks indicated that they had changed their plans and would not be using their space.  These openings allowed me to accommodate all of the persons on the waiting list.</w:t>
      </w:r>
    </w:p>
    <w:p w14:paraId="1675F625" w14:textId="00F5EAEB" w:rsidR="00294856" w:rsidRDefault="00F91F96" w:rsidP="00294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4584">
        <w:rPr>
          <w:rFonts w:ascii="Times New Roman" w:hAnsi="Times New Roman" w:cs="Times New Roman"/>
          <w:b/>
          <w:bCs/>
          <w:sz w:val="28"/>
          <w:szCs w:val="28"/>
        </w:rPr>
        <w:t>End of Season:</w:t>
      </w:r>
      <w:r>
        <w:rPr>
          <w:rFonts w:ascii="Times New Roman" w:hAnsi="Times New Roman" w:cs="Times New Roman"/>
          <w:sz w:val="28"/>
          <w:szCs w:val="28"/>
        </w:rPr>
        <w:t xml:space="preserve">  As we have done in the past, the waterfront will undergo a gradual close down towards the end of September/early October once the peak foliage has </w:t>
      </w:r>
      <w:r w:rsidR="00C106BF">
        <w:rPr>
          <w:rFonts w:ascii="Times New Roman" w:hAnsi="Times New Roman" w:cs="Times New Roman"/>
          <w:sz w:val="28"/>
          <w:szCs w:val="28"/>
        </w:rPr>
        <w:t>passed</w:t>
      </w:r>
      <w:r>
        <w:rPr>
          <w:rFonts w:ascii="Times New Roman" w:hAnsi="Times New Roman" w:cs="Times New Roman"/>
          <w:sz w:val="28"/>
          <w:szCs w:val="28"/>
        </w:rPr>
        <w:t>.</w:t>
      </w:r>
      <w:r w:rsidR="002F4F6F">
        <w:rPr>
          <w:rFonts w:ascii="Times New Roman" w:hAnsi="Times New Roman" w:cs="Times New Roman"/>
          <w:sz w:val="28"/>
          <w:szCs w:val="28"/>
        </w:rPr>
        <w:t xml:space="preserve">  </w:t>
      </w:r>
      <w:r w:rsidR="00692835">
        <w:rPr>
          <w:rFonts w:ascii="Times New Roman" w:hAnsi="Times New Roman" w:cs="Times New Roman"/>
          <w:sz w:val="28"/>
          <w:szCs w:val="28"/>
        </w:rPr>
        <w:t>All kayaks, canoes or paddleboards must be removed at the end of the season.</w:t>
      </w:r>
    </w:p>
    <w:p w14:paraId="76891528" w14:textId="37DE0EC1" w:rsidR="00BD7353" w:rsidRDefault="00BD7353" w:rsidP="00294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Repair of </w:t>
      </w:r>
      <w:r w:rsidR="00BA4616">
        <w:rPr>
          <w:rFonts w:ascii="Times New Roman" w:hAnsi="Times New Roman" w:cs="Times New Roman"/>
          <w:b/>
          <w:bCs/>
          <w:sz w:val="28"/>
          <w:szCs w:val="28"/>
        </w:rPr>
        <w:t>the dock:</w:t>
      </w:r>
      <w:r w:rsidR="00BA4616">
        <w:rPr>
          <w:rFonts w:ascii="Times New Roman" w:hAnsi="Times New Roman" w:cs="Times New Roman"/>
          <w:sz w:val="28"/>
          <w:szCs w:val="28"/>
        </w:rPr>
        <w:t xml:space="preserve">  Some repair to part of the dock will be made after all boats are out.</w:t>
      </w:r>
    </w:p>
    <w:p w14:paraId="4646165A" w14:textId="2A47EB90" w:rsidR="00F91F96" w:rsidRPr="00294856" w:rsidRDefault="00F91F96" w:rsidP="00294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4584">
        <w:rPr>
          <w:rFonts w:ascii="Times New Roman" w:hAnsi="Times New Roman" w:cs="Times New Roman"/>
          <w:b/>
          <w:bCs/>
          <w:sz w:val="28"/>
          <w:szCs w:val="28"/>
        </w:rPr>
        <w:t>Thanks:</w:t>
      </w:r>
      <w:r>
        <w:rPr>
          <w:rFonts w:ascii="Times New Roman" w:hAnsi="Times New Roman" w:cs="Times New Roman"/>
          <w:sz w:val="28"/>
          <w:szCs w:val="28"/>
        </w:rPr>
        <w:t xml:space="preserve">  Much of the improvements and maintenance of the waterfront is due to </w:t>
      </w:r>
      <w:r w:rsidR="00C106BF">
        <w:rPr>
          <w:rFonts w:ascii="Times New Roman" w:hAnsi="Times New Roman" w:cs="Times New Roman"/>
          <w:sz w:val="28"/>
          <w:szCs w:val="28"/>
        </w:rPr>
        <w:t>several HOLA members who volunteer their time and effort.   Without their help this facility would not be the positive asset that it is for the Association.</w:t>
      </w:r>
    </w:p>
    <w:p w14:paraId="2A252B84" w14:textId="77777777" w:rsidR="00294856" w:rsidRDefault="00294856"/>
    <w:p w14:paraId="678C6370" w14:textId="77777777" w:rsidR="00294856" w:rsidRDefault="00294856"/>
    <w:sectPr w:rsidR="00294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E0E89"/>
    <w:multiLevelType w:val="hybridMultilevel"/>
    <w:tmpl w:val="5374F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637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56"/>
    <w:rsid w:val="001978E3"/>
    <w:rsid w:val="001D50CB"/>
    <w:rsid w:val="002813B5"/>
    <w:rsid w:val="00294856"/>
    <w:rsid w:val="002D76A0"/>
    <w:rsid w:val="002F4F6F"/>
    <w:rsid w:val="0036662F"/>
    <w:rsid w:val="00385E0E"/>
    <w:rsid w:val="00434F2C"/>
    <w:rsid w:val="004D3F3D"/>
    <w:rsid w:val="00692835"/>
    <w:rsid w:val="006C4584"/>
    <w:rsid w:val="008703C0"/>
    <w:rsid w:val="00950F75"/>
    <w:rsid w:val="00A85B09"/>
    <w:rsid w:val="00B61E00"/>
    <w:rsid w:val="00BA4616"/>
    <w:rsid w:val="00BD7353"/>
    <w:rsid w:val="00C106BF"/>
    <w:rsid w:val="00CF45A4"/>
    <w:rsid w:val="00E4677B"/>
    <w:rsid w:val="00F13156"/>
    <w:rsid w:val="00F3340D"/>
    <w:rsid w:val="00F91F96"/>
    <w:rsid w:val="00FF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DEE6F"/>
  <w15:chartTrackingRefBased/>
  <w15:docId w15:val="{B239C6CD-8F54-4A75-80EC-CF31230F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Zambraski</dc:creator>
  <cp:keywords/>
  <dc:description/>
  <cp:lastModifiedBy>Millie Hoekstra</cp:lastModifiedBy>
  <cp:revision>2</cp:revision>
  <cp:lastPrinted>2025-08-05T18:09:00Z</cp:lastPrinted>
  <dcterms:created xsi:type="dcterms:W3CDTF">2025-08-25T15:05:00Z</dcterms:created>
  <dcterms:modified xsi:type="dcterms:W3CDTF">2025-08-25T15:05:00Z</dcterms:modified>
</cp:coreProperties>
</file>